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0CA78" w14:textId="1F621652" w:rsidR="0052495B" w:rsidRPr="00E02090" w:rsidRDefault="0052495B" w:rsidP="0052495B">
      <w:pPr>
        <w:rPr>
          <w:b/>
          <w:bCs/>
          <w:sz w:val="28"/>
          <w:szCs w:val="28"/>
        </w:rPr>
      </w:pPr>
      <w:r>
        <w:rPr>
          <w:b/>
          <w:bCs/>
          <w:sz w:val="28"/>
          <w:szCs w:val="28"/>
        </w:rPr>
        <w:t>January 2026</w:t>
      </w:r>
      <w:r w:rsidRPr="00D252BF">
        <w:rPr>
          <w:b/>
          <w:bCs/>
          <w:sz w:val="28"/>
          <w:szCs w:val="28"/>
        </w:rPr>
        <w:t xml:space="preserve"> P</w:t>
      </w:r>
      <w:r w:rsidRPr="00E02090">
        <w:rPr>
          <w:b/>
          <w:bCs/>
          <w:sz w:val="28"/>
          <w:szCs w:val="28"/>
        </w:rPr>
        <w:t>rayer Diary</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178"/>
      </w:tblGrid>
      <w:tr w:rsidR="0052495B" w:rsidRPr="00E02090" w14:paraId="5D23305C" w14:textId="77777777" w:rsidTr="000A7B89">
        <w:tc>
          <w:tcPr>
            <w:tcW w:w="1838" w:type="dxa"/>
          </w:tcPr>
          <w:p w14:paraId="74A45135" w14:textId="7B833551" w:rsidR="0052495B" w:rsidRPr="00C27F4E" w:rsidRDefault="0052495B" w:rsidP="000A7B89">
            <w:pPr>
              <w:spacing w:after="0" w:line="240" w:lineRule="auto"/>
            </w:pPr>
            <w:r>
              <w:t>Thursday</w:t>
            </w:r>
            <w:r w:rsidRPr="00C27F4E">
              <w:t xml:space="preserve"> 1</w:t>
            </w:r>
            <w:r w:rsidRPr="00C27F4E">
              <w:rPr>
                <w:vertAlign w:val="superscript"/>
              </w:rPr>
              <w:t>st</w:t>
            </w:r>
          </w:p>
        </w:tc>
        <w:tc>
          <w:tcPr>
            <w:tcW w:w="7178" w:type="dxa"/>
          </w:tcPr>
          <w:p w14:paraId="5ECC4295" w14:textId="6ECD3827" w:rsidR="0052495B" w:rsidRPr="00B70207" w:rsidRDefault="0052495B" w:rsidP="000A7B89">
            <w:pPr>
              <w:spacing w:after="0" w:line="240" w:lineRule="auto"/>
            </w:pPr>
            <w:r w:rsidRPr="00B70207">
              <w:t xml:space="preserve">Happy New Year! </w:t>
            </w:r>
            <w:r w:rsidR="00915B87" w:rsidRPr="00B70207">
              <w:t>As</w:t>
            </w:r>
            <w:r w:rsidRPr="00B70207">
              <w:t xml:space="preserve"> 202</w:t>
            </w:r>
            <w:r w:rsidR="00915B87" w:rsidRPr="00B70207">
              <w:t>6 begins</w:t>
            </w:r>
            <w:r w:rsidRPr="00B70207">
              <w:t>, we give thanks for that the peace that comes from knowing we are loved and held by God, who lead</w:t>
            </w:r>
            <w:r w:rsidR="00915B87" w:rsidRPr="00B70207">
              <w:t>s into the year</w:t>
            </w:r>
            <w:r w:rsidRPr="00B70207">
              <w:t xml:space="preserve"> and whose goodness and mercy follow us. </w:t>
            </w:r>
          </w:p>
        </w:tc>
      </w:tr>
      <w:tr w:rsidR="0052495B" w:rsidRPr="00E02090" w14:paraId="21E1DA28" w14:textId="77777777" w:rsidTr="000A7B89">
        <w:trPr>
          <w:trHeight w:val="172"/>
        </w:trPr>
        <w:tc>
          <w:tcPr>
            <w:tcW w:w="1838" w:type="dxa"/>
          </w:tcPr>
          <w:p w14:paraId="2A031848" w14:textId="4A0B4FF8" w:rsidR="0052495B" w:rsidRPr="00C27F4E" w:rsidRDefault="0052495B" w:rsidP="000A7B89">
            <w:pPr>
              <w:spacing w:after="0" w:line="240" w:lineRule="auto"/>
            </w:pPr>
            <w:r>
              <w:t>Friday</w:t>
            </w:r>
            <w:r w:rsidRPr="00C27F4E">
              <w:t xml:space="preserve"> 2</w:t>
            </w:r>
            <w:r w:rsidRPr="00C27F4E">
              <w:rPr>
                <w:vertAlign w:val="superscript"/>
              </w:rPr>
              <w:t>nd</w:t>
            </w:r>
          </w:p>
        </w:tc>
        <w:tc>
          <w:tcPr>
            <w:tcW w:w="7178" w:type="dxa"/>
          </w:tcPr>
          <w:p w14:paraId="53C75A59" w14:textId="26714FC2" w:rsidR="0052495B" w:rsidRPr="00B70207" w:rsidRDefault="00EC18A8" w:rsidP="000A7B89">
            <w:pPr>
              <w:spacing w:after="0" w:line="240" w:lineRule="auto"/>
            </w:pPr>
            <w:r w:rsidRPr="00B70207">
              <w:t xml:space="preserve">Did you know that our </w:t>
            </w:r>
            <w:proofErr w:type="gramStart"/>
            <w:r w:rsidRPr="00B70207">
              <w:t>Youth Minister Katie</w:t>
            </w:r>
            <w:proofErr w:type="gramEnd"/>
            <w:r w:rsidRPr="00B70207">
              <w:t>, and Associate Minister, Kathryn, regularly lead assemblies at local schools? We pray that God would use these times to encourage children, young people and their families and teachers too.</w:t>
            </w:r>
          </w:p>
        </w:tc>
      </w:tr>
      <w:tr w:rsidR="0052495B" w:rsidRPr="00E02090" w14:paraId="11A780EB" w14:textId="77777777" w:rsidTr="000A7B89">
        <w:tc>
          <w:tcPr>
            <w:tcW w:w="1838" w:type="dxa"/>
          </w:tcPr>
          <w:p w14:paraId="707AF17E" w14:textId="07CCC75D" w:rsidR="0052495B" w:rsidRPr="00C27F4E" w:rsidRDefault="0052495B" w:rsidP="000A7B89">
            <w:pPr>
              <w:spacing w:after="0" w:line="240" w:lineRule="auto"/>
            </w:pPr>
            <w:r>
              <w:t>Saturday</w:t>
            </w:r>
            <w:r w:rsidRPr="00C27F4E">
              <w:t xml:space="preserve"> 3rd</w:t>
            </w:r>
          </w:p>
        </w:tc>
        <w:tc>
          <w:tcPr>
            <w:tcW w:w="7178" w:type="dxa"/>
          </w:tcPr>
          <w:p w14:paraId="378F5B1F" w14:textId="01760A37" w:rsidR="0052495B" w:rsidRPr="005C2649" w:rsidRDefault="00BA54EF" w:rsidP="000A7B89">
            <w:pPr>
              <w:spacing w:after="0" w:line="240" w:lineRule="auto"/>
              <w:rPr>
                <w:rFonts w:cstheme="minorHAnsi"/>
              </w:rPr>
            </w:pPr>
            <w:r w:rsidRPr="005C2649">
              <w:rPr>
                <w:rFonts w:cstheme="minorHAnsi"/>
              </w:rPr>
              <w:t xml:space="preserve">On Monday, the House of Commons returns </w:t>
            </w:r>
            <w:r w:rsidR="00654309" w:rsidRPr="005C2649">
              <w:rPr>
                <w:rFonts w:cstheme="minorHAnsi"/>
              </w:rPr>
              <w:t xml:space="preserve">to business after the Christmas recess. </w:t>
            </w:r>
            <w:r w:rsidR="00DA28F6" w:rsidRPr="005C2649">
              <w:rPr>
                <w:rFonts w:cstheme="minorHAnsi"/>
              </w:rPr>
              <w:t>We pray for God’s protection and strength for our local MPs, Natasha Irons and Chris Philp.</w:t>
            </w:r>
          </w:p>
        </w:tc>
      </w:tr>
      <w:tr w:rsidR="0052495B" w:rsidRPr="00E02090" w14:paraId="286E2E6C" w14:textId="77777777" w:rsidTr="000A7B89">
        <w:trPr>
          <w:trHeight w:val="131"/>
        </w:trPr>
        <w:tc>
          <w:tcPr>
            <w:tcW w:w="1838" w:type="dxa"/>
          </w:tcPr>
          <w:p w14:paraId="620963E0" w14:textId="2D0A6F5A" w:rsidR="0052495B" w:rsidRPr="00C27F4E" w:rsidRDefault="0052495B" w:rsidP="000A7B89">
            <w:pPr>
              <w:spacing w:after="0" w:line="240" w:lineRule="auto"/>
            </w:pPr>
            <w:r>
              <w:t>Sunday</w:t>
            </w:r>
            <w:r w:rsidRPr="00C27F4E">
              <w:t xml:space="preserve"> 4</w:t>
            </w:r>
            <w:r w:rsidRPr="00C27F4E">
              <w:rPr>
                <w:vertAlign w:val="superscript"/>
              </w:rPr>
              <w:t>th</w:t>
            </w:r>
          </w:p>
        </w:tc>
        <w:tc>
          <w:tcPr>
            <w:tcW w:w="7178" w:type="dxa"/>
          </w:tcPr>
          <w:p w14:paraId="1D498489" w14:textId="7749B696" w:rsidR="0052495B" w:rsidRPr="005C2649" w:rsidRDefault="00406549" w:rsidP="000A7B89">
            <w:pPr>
              <w:spacing w:after="0" w:line="240" w:lineRule="auto"/>
            </w:pPr>
            <w:r w:rsidRPr="005C2649">
              <w:t xml:space="preserve">We pray for </w:t>
            </w:r>
            <w:r w:rsidR="00E05502" w:rsidRPr="005C2649">
              <w:t>a keen sense of God’s presence with us today, as Trevor</w:t>
            </w:r>
            <w:r w:rsidRPr="005C2649">
              <w:t xml:space="preserve"> </w:t>
            </w:r>
            <w:r w:rsidR="00E05502" w:rsidRPr="005C2649">
              <w:t>preaches</w:t>
            </w:r>
            <w:r w:rsidRPr="005C2649">
              <w:t xml:space="preserve"> this morning on Luke 4:1-13</w:t>
            </w:r>
            <w:r w:rsidR="005C2649" w:rsidRPr="005C2649">
              <w:t>,</w:t>
            </w:r>
            <w:r w:rsidR="00F25EF3" w:rsidRPr="005C2649">
              <w:t xml:space="preserve"> </w:t>
            </w:r>
            <w:r w:rsidR="00E05502" w:rsidRPr="005C2649">
              <w:t>and at our Worship Evening.</w:t>
            </w:r>
          </w:p>
        </w:tc>
      </w:tr>
      <w:tr w:rsidR="000444E8" w:rsidRPr="00E02090" w14:paraId="75E2ED99" w14:textId="77777777" w:rsidTr="000A7B89">
        <w:tc>
          <w:tcPr>
            <w:tcW w:w="1838" w:type="dxa"/>
          </w:tcPr>
          <w:p w14:paraId="25F7B6FC" w14:textId="428FD690" w:rsidR="000444E8" w:rsidRPr="00C27F4E" w:rsidRDefault="000444E8" w:rsidP="000444E8">
            <w:pPr>
              <w:spacing w:after="0" w:line="240" w:lineRule="auto"/>
            </w:pPr>
            <w:r>
              <w:t>Monday</w:t>
            </w:r>
            <w:r w:rsidRPr="00C27F4E">
              <w:t xml:space="preserve"> 5</w:t>
            </w:r>
            <w:r w:rsidRPr="00C27F4E">
              <w:rPr>
                <w:vertAlign w:val="superscript"/>
              </w:rPr>
              <w:t>th</w:t>
            </w:r>
          </w:p>
        </w:tc>
        <w:tc>
          <w:tcPr>
            <w:tcW w:w="7178" w:type="dxa"/>
          </w:tcPr>
          <w:p w14:paraId="2B339B8B" w14:textId="3D28034D" w:rsidR="000444E8" w:rsidRPr="005C2649" w:rsidRDefault="000444E8" w:rsidP="000444E8">
            <w:pPr>
              <w:spacing w:after="0" w:line="240" w:lineRule="auto"/>
              <w:rPr>
                <w:rFonts w:cstheme="minorHAnsi"/>
              </w:rPr>
            </w:pPr>
            <w:r w:rsidRPr="005C2649">
              <w:t>Our Crafty Ladies group is meeting this afternoon. We pray that God would bless and encourage everyone who attends, inspiring their craft and their conversation.</w:t>
            </w:r>
          </w:p>
        </w:tc>
      </w:tr>
      <w:tr w:rsidR="000444E8" w:rsidRPr="00E02090" w14:paraId="1ACF93B4" w14:textId="77777777" w:rsidTr="000A7B89">
        <w:tc>
          <w:tcPr>
            <w:tcW w:w="1838" w:type="dxa"/>
          </w:tcPr>
          <w:p w14:paraId="1DC1F913" w14:textId="6D01A827" w:rsidR="000444E8" w:rsidRPr="00C27F4E" w:rsidRDefault="000444E8" w:rsidP="000444E8">
            <w:pPr>
              <w:spacing w:after="0" w:line="240" w:lineRule="auto"/>
            </w:pPr>
            <w:r>
              <w:t>Tuesday</w:t>
            </w:r>
            <w:r w:rsidRPr="00C27F4E">
              <w:t xml:space="preserve"> 6</w:t>
            </w:r>
            <w:r w:rsidRPr="00C27F4E">
              <w:rPr>
                <w:vertAlign w:val="superscript"/>
              </w:rPr>
              <w:t>th</w:t>
            </w:r>
          </w:p>
        </w:tc>
        <w:tc>
          <w:tcPr>
            <w:tcW w:w="7178" w:type="dxa"/>
          </w:tcPr>
          <w:p w14:paraId="357D165C" w14:textId="431374BE" w:rsidR="000444E8" w:rsidRPr="00F61B9B" w:rsidRDefault="000444E8" w:rsidP="000444E8">
            <w:pPr>
              <w:spacing w:after="0" w:line="240" w:lineRule="auto"/>
            </w:pPr>
            <w:r w:rsidRPr="00F61B9B">
              <w:rPr>
                <w:rFonts w:cstheme="minorHAnsi"/>
              </w:rPr>
              <w:t>As our deacons gather this evening, for the first time in 2026, we pray for a sense of new energy and fresh vision in the conversation they share with each other.</w:t>
            </w:r>
          </w:p>
        </w:tc>
      </w:tr>
      <w:tr w:rsidR="000444E8" w:rsidRPr="00E02090" w14:paraId="4B7C0535" w14:textId="77777777" w:rsidTr="000A7B89">
        <w:tc>
          <w:tcPr>
            <w:tcW w:w="1838" w:type="dxa"/>
          </w:tcPr>
          <w:p w14:paraId="446AC2E0" w14:textId="2C180781" w:rsidR="000444E8" w:rsidRDefault="000444E8" w:rsidP="000444E8">
            <w:pPr>
              <w:spacing w:after="0" w:line="240" w:lineRule="auto"/>
            </w:pPr>
            <w:r>
              <w:t>Wednesday</w:t>
            </w:r>
          </w:p>
          <w:p w14:paraId="2862106C" w14:textId="6D467E5E" w:rsidR="000444E8" w:rsidRPr="00C27F4E" w:rsidRDefault="000444E8" w:rsidP="000444E8">
            <w:pPr>
              <w:spacing w:after="0" w:line="240" w:lineRule="auto"/>
            </w:pPr>
            <w:r w:rsidRPr="00C27F4E">
              <w:t xml:space="preserve"> 7</w:t>
            </w:r>
            <w:r w:rsidRPr="00C27F4E">
              <w:rPr>
                <w:vertAlign w:val="superscript"/>
              </w:rPr>
              <w:t>th</w:t>
            </w:r>
          </w:p>
        </w:tc>
        <w:tc>
          <w:tcPr>
            <w:tcW w:w="7178" w:type="dxa"/>
          </w:tcPr>
          <w:p w14:paraId="551CC345" w14:textId="4A294C76" w:rsidR="000444E8" w:rsidRPr="00F61B9B" w:rsidRDefault="000E3C4B" w:rsidP="00F200BB">
            <w:pPr>
              <w:spacing w:after="0" w:line="240" w:lineRule="auto"/>
            </w:pPr>
            <w:r w:rsidRPr="00F61B9B">
              <w:t xml:space="preserve">We pray for the encounters we will have today, asking that God make us open to hearing from him and fully present to the people around her. </w:t>
            </w:r>
          </w:p>
        </w:tc>
      </w:tr>
      <w:tr w:rsidR="000444E8" w:rsidRPr="00E02090" w14:paraId="23435BE9" w14:textId="77777777" w:rsidTr="000A7B89">
        <w:tc>
          <w:tcPr>
            <w:tcW w:w="1838" w:type="dxa"/>
          </w:tcPr>
          <w:p w14:paraId="6FE0A59B" w14:textId="5E6A7E67" w:rsidR="000444E8" w:rsidRPr="00C27F4E" w:rsidRDefault="000444E8" w:rsidP="000444E8">
            <w:pPr>
              <w:spacing w:after="0" w:line="240" w:lineRule="auto"/>
            </w:pPr>
            <w:r>
              <w:t>Thursday</w:t>
            </w:r>
            <w:r w:rsidRPr="00C27F4E">
              <w:t xml:space="preserve"> 8</w:t>
            </w:r>
            <w:r w:rsidRPr="00C27F4E">
              <w:rPr>
                <w:vertAlign w:val="superscript"/>
              </w:rPr>
              <w:t>th</w:t>
            </w:r>
          </w:p>
        </w:tc>
        <w:tc>
          <w:tcPr>
            <w:tcW w:w="7178" w:type="dxa"/>
          </w:tcPr>
          <w:p w14:paraId="183E25F8" w14:textId="490082A7" w:rsidR="000444E8" w:rsidRPr="00F61B9B" w:rsidRDefault="000E3C4B" w:rsidP="00F200BB">
            <w:pPr>
              <w:spacing w:after="0" w:line="240" w:lineRule="auto"/>
            </w:pPr>
            <w:r w:rsidRPr="00F61B9B">
              <w:t>We ask that God makes each of us generous people today, willing to share with others, serve our church and welcome new people into our lives.</w:t>
            </w:r>
          </w:p>
        </w:tc>
      </w:tr>
      <w:tr w:rsidR="000444E8" w:rsidRPr="00E02090" w14:paraId="0145988C" w14:textId="77777777" w:rsidTr="000A7B89">
        <w:tc>
          <w:tcPr>
            <w:tcW w:w="1838" w:type="dxa"/>
          </w:tcPr>
          <w:p w14:paraId="6A29B1B0" w14:textId="4868B942" w:rsidR="000444E8" w:rsidRPr="00C27F4E" w:rsidRDefault="000444E8" w:rsidP="000444E8">
            <w:pPr>
              <w:spacing w:after="0" w:line="240" w:lineRule="auto"/>
            </w:pPr>
            <w:r>
              <w:t>Friday</w:t>
            </w:r>
            <w:r w:rsidRPr="00C27F4E">
              <w:t xml:space="preserve"> 9</w:t>
            </w:r>
            <w:r w:rsidRPr="00C27F4E">
              <w:rPr>
                <w:vertAlign w:val="superscript"/>
              </w:rPr>
              <w:t>th</w:t>
            </w:r>
          </w:p>
        </w:tc>
        <w:tc>
          <w:tcPr>
            <w:tcW w:w="7178" w:type="dxa"/>
          </w:tcPr>
          <w:p w14:paraId="5C92A80B" w14:textId="0F3B45D8" w:rsidR="000444E8" w:rsidRPr="00F61B9B" w:rsidRDefault="000E3C4B" w:rsidP="00F200BB">
            <w:pPr>
              <w:spacing w:after="0" w:line="240" w:lineRule="auto"/>
            </w:pPr>
            <w:r w:rsidRPr="00F61B9B">
              <w:t>Our prayer today is for courage, that God</w:t>
            </w:r>
            <w:r w:rsidR="005C2649" w:rsidRPr="00F61B9B">
              <w:t xml:space="preserve"> will</w:t>
            </w:r>
            <w:r w:rsidRPr="00F61B9B">
              <w:t xml:space="preserve"> help us to be people who are always willing to say yes to the new thing he is doing. </w:t>
            </w:r>
          </w:p>
        </w:tc>
      </w:tr>
      <w:tr w:rsidR="000444E8" w:rsidRPr="00E02090" w14:paraId="0B83FB77" w14:textId="77777777" w:rsidTr="000A7B89">
        <w:tc>
          <w:tcPr>
            <w:tcW w:w="1838" w:type="dxa"/>
          </w:tcPr>
          <w:p w14:paraId="65F9F193" w14:textId="4C6D6632" w:rsidR="000444E8" w:rsidRPr="00C27F4E" w:rsidRDefault="000444E8" w:rsidP="000444E8">
            <w:pPr>
              <w:spacing w:after="0" w:line="240" w:lineRule="auto"/>
            </w:pPr>
            <w:r>
              <w:t>Saturday</w:t>
            </w:r>
            <w:r w:rsidRPr="00C27F4E">
              <w:t xml:space="preserve"> 10</w:t>
            </w:r>
            <w:r w:rsidRPr="00C27F4E">
              <w:rPr>
                <w:vertAlign w:val="superscript"/>
              </w:rPr>
              <w:t>th</w:t>
            </w:r>
          </w:p>
        </w:tc>
        <w:tc>
          <w:tcPr>
            <w:tcW w:w="7178" w:type="dxa"/>
          </w:tcPr>
          <w:p w14:paraId="40B56F84" w14:textId="31B7483B" w:rsidR="000444E8" w:rsidRPr="00F61B9B" w:rsidRDefault="00095136" w:rsidP="000444E8">
            <w:pPr>
              <w:spacing w:after="0" w:line="240" w:lineRule="auto"/>
              <w:rPr>
                <w:rFonts w:cstheme="minorHAnsi"/>
              </w:rPr>
            </w:pPr>
            <w:r w:rsidRPr="00F61B9B">
              <w:rPr>
                <w:rFonts w:cstheme="minorHAnsi"/>
              </w:rPr>
              <w:t xml:space="preserve">As our </w:t>
            </w:r>
            <w:r w:rsidR="00D50E49" w:rsidRPr="00F61B9B">
              <w:rPr>
                <w:rFonts w:cstheme="minorHAnsi"/>
              </w:rPr>
              <w:t xml:space="preserve">Family Games Brunch Club and the Kingdom Quest Café take place today, we pray </w:t>
            </w:r>
            <w:r w:rsidR="003C1B90" w:rsidRPr="00F61B9B">
              <w:rPr>
                <w:rFonts w:cstheme="minorHAnsi"/>
              </w:rPr>
              <w:t xml:space="preserve">that new friendships will be formed and existing relationships deepened through each </w:t>
            </w:r>
            <w:r w:rsidR="00F61B9B" w:rsidRPr="00F61B9B">
              <w:rPr>
                <w:rFonts w:cstheme="minorHAnsi"/>
              </w:rPr>
              <w:t>interaction</w:t>
            </w:r>
            <w:r w:rsidR="003C1B90" w:rsidRPr="00F61B9B">
              <w:rPr>
                <w:rFonts w:cstheme="minorHAnsi"/>
              </w:rPr>
              <w:t xml:space="preserve">. </w:t>
            </w:r>
          </w:p>
        </w:tc>
      </w:tr>
      <w:tr w:rsidR="000444E8" w:rsidRPr="00E02090" w14:paraId="13D87D9D" w14:textId="77777777" w:rsidTr="000A7B89">
        <w:tc>
          <w:tcPr>
            <w:tcW w:w="1838" w:type="dxa"/>
          </w:tcPr>
          <w:p w14:paraId="6152B5E8" w14:textId="28813416" w:rsidR="000444E8" w:rsidRPr="00C27F4E" w:rsidRDefault="000444E8" w:rsidP="000444E8">
            <w:pPr>
              <w:spacing w:after="0" w:line="240" w:lineRule="auto"/>
            </w:pPr>
            <w:r>
              <w:t>Sunday</w:t>
            </w:r>
            <w:r w:rsidRPr="00C27F4E">
              <w:t xml:space="preserve"> 11</w:t>
            </w:r>
            <w:r w:rsidRPr="00C27F4E">
              <w:rPr>
                <w:vertAlign w:val="superscript"/>
              </w:rPr>
              <w:t>th</w:t>
            </w:r>
          </w:p>
        </w:tc>
        <w:tc>
          <w:tcPr>
            <w:tcW w:w="7178" w:type="dxa"/>
          </w:tcPr>
          <w:p w14:paraId="3D196F88" w14:textId="45B69081" w:rsidR="000444E8" w:rsidRPr="00F61B9B" w:rsidRDefault="000444E8" w:rsidP="000444E8">
            <w:pPr>
              <w:spacing w:after="0" w:line="240" w:lineRule="auto"/>
            </w:pPr>
            <w:r w:rsidRPr="00F61B9B">
              <w:t>We pray for Kathryn, speaking at our morning service on Luke 4:14-30, ‘An Encounter in Nazareth,’ and for Don, preaching at this afternoon’s R&amp;R@</w:t>
            </w:r>
            <w:proofErr w:type="gramStart"/>
            <w:r w:rsidRPr="00F61B9B">
              <w:t>4  Service</w:t>
            </w:r>
            <w:proofErr w:type="gramEnd"/>
            <w:r w:rsidRPr="00F61B9B">
              <w:t>.</w:t>
            </w:r>
          </w:p>
        </w:tc>
      </w:tr>
      <w:tr w:rsidR="000444E8" w:rsidRPr="00E02090" w14:paraId="3E48ADE4" w14:textId="77777777" w:rsidTr="000A7B89">
        <w:tc>
          <w:tcPr>
            <w:tcW w:w="1838" w:type="dxa"/>
          </w:tcPr>
          <w:p w14:paraId="7357B544" w14:textId="540CF1C0" w:rsidR="000444E8" w:rsidRPr="00C27F4E" w:rsidRDefault="000444E8" w:rsidP="000444E8">
            <w:pPr>
              <w:spacing w:after="0" w:line="240" w:lineRule="auto"/>
            </w:pPr>
            <w:r>
              <w:t>Monday</w:t>
            </w:r>
            <w:r w:rsidRPr="00C27F4E">
              <w:t xml:space="preserve"> 12</w:t>
            </w:r>
            <w:r w:rsidRPr="00C27F4E">
              <w:rPr>
                <w:vertAlign w:val="superscript"/>
              </w:rPr>
              <w:t>th</w:t>
            </w:r>
          </w:p>
        </w:tc>
        <w:tc>
          <w:tcPr>
            <w:tcW w:w="7178" w:type="dxa"/>
          </w:tcPr>
          <w:p w14:paraId="06D1EB9E" w14:textId="6DCEE994" w:rsidR="000444E8" w:rsidRPr="00F61B9B" w:rsidRDefault="006E7106" w:rsidP="000444E8">
            <w:pPr>
              <w:spacing w:after="0" w:line="240" w:lineRule="auto"/>
            </w:pPr>
            <w:r w:rsidRPr="00F61B9B">
              <w:t>We pray for our Ministry Team, who are meeting this morning, asking that God would give them energy, wisdom and grace, in all their service of our church.</w:t>
            </w:r>
          </w:p>
        </w:tc>
      </w:tr>
      <w:tr w:rsidR="000444E8" w:rsidRPr="00E02090" w14:paraId="7194CA4F" w14:textId="77777777" w:rsidTr="000A7B89">
        <w:tc>
          <w:tcPr>
            <w:tcW w:w="1838" w:type="dxa"/>
          </w:tcPr>
          <w:p w14:paraId="0543E517" w14:textId="3C941751" w:rsidR="000444E8" w:rsidRPr="00C27F4E" w:rsidRDefault="000444E8" w:rsidP="000444E8">
            <w:pPr>
              <w:spacing w:after="0" w:line="240" w:lineRule="auto"/>
            </w:pPr>
            <w:r>
              <w:t>Tuesday</w:t>
            </w:r>
            <w:r w:rsidRPr="00C27F4E">
              <w:t xml:space="preserve"> 13</w:t>
            </w:r>
            <w:r w:rsidRPr="00C27F4E">
              <w:rPr>
                <w:vertAlign w:val="superscript"/>
              </w:rPr>
              <w:t>th</w:t>
            </w:r>
          </w:p>
        </w:tc>
        <w:tc>
          <w:tcPr>
            <w:tcW w:w="7178" w:type="dxa"/>
          </w:tcPr>
          <w:p w14:paraId="18B84DFE" w14:textId="0B5D9BEE" w:rsidR="000444E8" w:rsidRPr="00F61B9B" w:rsidRDefault="000444E8" w:rsidP="000444E8">
            <w:pPr>
              <w:spacing w:after="0" w:line="240" w:lineRule="auto"/>
            </w:pPr>
            <w:r w:rsidRPr="00F61B9B">
              <w:t>Our Global Action Team are meeting tomorrow evening. We pray that God would be near to them as they seek to creatively build connections between SBC and the global church.</w:t>
            </w:r>
          </w:p>
        </w:tc>
      </w:tr>
      <w:tr w:rsidR="000444E8" w:rsidRPr="00E02090" w14:paraId="28C28000" w14:textId="77777777" w:rsidTr="000A7B89">
        <w:tc>
          <w:tcPr>
            <w:tcW w:w="1838" w:type="dxa"/>
          </w:tcPr>
          <w:p w14:paraId="74222C03" w14:textId="211C487B" w:rsidR="000444E8" w:rsidRPr="00C27F4E" w:rsidRDefault="000444E8" w:rsidP="000444E8">
            <w:pPr>
              <w:spacing w:after="0" w:line="240" w:lineRule="auto"/>
            </w:pPr>
            <w:r>
              <w:t>Wednesday</w:t>
            </w:r>
            <w:r w:rsidRPr="00C27F4E">
              <w:t xml:space="preserve"> 14</w:t>
            </w:r>
            <w:r w:rsidRPr="00C27F4E">
              <w:rPr>
                <w:vertAlign w:val="superscript"/>
              </w:rPr>
              <w:t>th</w:t>
            </w:r>
          </w:p>
        </w:tc>
        <w:tc>
          <w:tcPr>
            <w:tcW w:w="7178" w:type="dxa"/>
          </w:tcPr>
          <w:p w14:paraId="5DFF5DE8" w14:textId="32B33366" w:rsidR="000444E8" w:rsidRPr="00AB7868" w:rsidRDefault="000444E8" w:rsidP="000444E8">
            <w:pPr>
              <w:spacing w:after="0" w:line="240" w:lineRule="auto"/>
            </w:pPr>
            <w:r w:rsidRPr="00AB7868">
              <w:rPr>
                <w:rFonts w:cstheme="minorHAnsi"/>
              </w:rPr>
              <w:t>As the Stepping Stones Café opens its doors again, we ask that each person coming along would know a warmth and care that speaks to them of the welcome of God.</w:t>
            </w:r>
          </w:p>
        </w:tc>
      </w:tr>
      <w:tr w:rsidR="000444E8" w:rsidRPr="00E02090" w14:paraId="3C0E7A86" w14:textId="77777777" w:rsidTr="000A7B89">
        <w:tc>
          <w:tcPr>
            <w:tcW w:w="1838" w:type="dxa"/>
          </w:tcPr>
          <w:p w14:paraId="48B536FF" w14:textId="6B7622B4" w:rsidR="000444E8" w:rsidRPr="00C27F4E" w:rsidRDefault="000444E8" w:rsidP="000444E8">
            <w:pPr>
              <w:spacing w:after="0" w:line="240" w:lineRule="auto"/>
            </w:pPr>
            <w:r>
              <w:t>Thursday</w:t>
            </w:r>
            <w:r w:rsidRPr="00C27F4E">
              <w:t xml:space="preserve"> 15</w:t>
            </w:r>
            <w:r w:rsidRPr="00C27F4E">
              <w:rPr>
                <w:vertAlign w:val="superscript"/>
              </w:rPr>
              <w:t>th</w:t>
            </w:r>
          </w:p>
        </w:tc>
        <w:tc>
          <w:tcPr>
            <w:tcW w:w="7178" w:type="dxa"/>
          </w:tcPr>
          <w:p w14:paraId="6B0BBAE9" w14:textId="474885D4" w:rsidR="000444E8" w:rsidRPr="00AB7868" w:rsidRDefault="006B5A4B" w:rsidP="000444E8">
            <w:pPr>
              <w:spacing w:after="0" w:line="240" w:lineRule="auto"/>
              <w:rPr>
                <w:color w:val="FF0000"/>
              </w:rPr>
            </w:pPr>
            <w:r w:rsidRPr="00AB7868">
              <w:t>We give thanks today for the crucial work of Selsdon Contact, praying that God would sustain and provide for them in all they do to help people stay independent in their homes.</w:t>
            </w:r>
          </w:p>
        </w:tc>
      </w:tr>
      <w:tr w:rsidR="000444E8" w:rsidRPr="00E02090" w14:paraId="009C7D8F" w14:textId="77777777" w:rsidTr="000A7B89">
        <w:trPr>
          <w:trHeight w:val="241"/>
        </w:trPr>
        <w:tc>
          <w:tcPr>
            <w:tcW w:w="1838" w:type="dxa"/>
          </w:tcPr>
          <w:p w14:paraId="127F4684" w14:textId="2E2145B4" w:rsidR="000444E8" w:rsidRPr="00C27F4E" w:rsidRDefault="000444E8" w:rsidP="000444E8">
            <w:pPr>
              <w:spacing w:after="0" w:line="240" w:lineRule="auto"/>
            </w:pPr>
            <w:r>
              <w:t>Friday</w:t>
            </w:r>
            <w:r w:rsidRPr="00C27F4E">
              <w:t xml:space="preserve"> 16</w:t>
            </w:r>
            <w:r w:rsidRPr="00C27F4E">
              <w:rPr>
                <w:vertAlign w:val="superscript"/>
              </w:rPr>
              <w:t>th</w:t>
            </w:r>
          </w:p>
        </w:tc>
        <w:tc>
          <w:tcPr>
            <w:tcW w:w="7178" w:type="dxa"/>
          </w:tcPr>
          <w:p w14:paraId="37C0F5A5" w14:textId="77777777" w:rsidR="000444E8" w:rsidRPr="00AB7868" w:rsidRDefault="000444E8" w:rsidP="000444E8">
            <w:pPr>
              <w:spacing w:after="0" w:line="240" w:lineRule="auto"/>
            </w:pPr>
            <w:r w:rsidRPr="00AB7868">
              <w:t>We give thanks today for our Prayer Team who faithfully come alongside others each Sunday, asking that the Holy Spirit would lead the team members with love, discernment and sensitivity.</w:t>
            </w:r>
          </w:p>
        </w:tc>
      </w:tr>
      <w:tr w:rsidR="00842BDD" w:rsidRPr="00E02090" w14:paraId="2FE75027" w14:textId="77777777" w:rsidTr="000A7B89">
        <w:tc>
          <w:tcPr>
            <w:tcW w:w="1838" w:type="dxa"/>
          </w:tcPr>
          <w:p w14:paraId="0E89766C" w14:textId="4327F971" w:rsidR="00842BDD" w:rsidRPr="00C27F4E" w:rsidRDefault="00842BDD" w:rsidP="00842BDD">
            <w:pPr>
              <w:spacing w:after="0" w:line="240" w:lineRule="auto"/>
            </w:pPr>
            <w:r>
              <w:t>Saturday</w:t>
            </w:r>
            <w:r w:rsidRPr="00C27F4E">
              <w:t xml:space="preserve"> 17</w:t>
            </w:r>
            <w:r w:rsidRPr="00C27F4E">
              <w:rPr>
                <w:vertAlign w:val="superscript"/>
              </w:rPr>
              <w:t>th</w:t>
            </w:r>
          </w:p>
        </w:tc>
        <w:tc>
          <w:tcPr>
            <w:tcW w:w="7178" w:type="dxa"/>
          </w:tcPr>
          <w:p w14:paraId="4A90CBCD" w14:textId="3052FCF2" w:rsidR="00842BDD" w:rsidRPr="00AB7868" w:rsidRDefault="00842BDD" w:rsidP="00842BDD">
            <w:pPr>
              <w:spacing w:after="0" w:line="240" w:lineRule="auto"/>
            </w:pPr>
            <w:r w:rsidRPr="00AB7868">
              <w:t xml:space="preserve">As the Week of Prayer for Christian Unity begins, we ask that God </w:t>
            </w:r>
            <w:proofErr w:type="gramStart"/>
            <w:r w:rsidRPr="00AB7868">
              <w:t>would deepen</w:t>
            </w:r>
            <w:proofErr w:type="gramEnd"/>
            <w:r w:rsidRPr="00AB7868">
              <w:t xml:space="preserve"> the relationships shared by Churches Together in Selsdon and </w:t>
            </w:r>
            <w:r w:rsidRPr="00AB7868">
              <w:lastRenderedPageBreak/>
              <w:t>Addington and bless each of them as they seek to proclaim Jesus to our community.</w:t>
            </w:r>
          </w:p>
        </w:tc>
      </w:tr>
      <w:tr w:rsidR="00CB1000" w:rsidRPr="00E02090" w14:paraId="17E64214" w14:textId="77777777" w:rsidTr="000A7B89">
        <w:tc>
          <w:tcPr>
            <w:tcW w:w="1838" w:type="dxa"/>
          </w:tcPr>
          <w:p w14:paraId="57FAADB3" w14:textId="14E975D9" w:rsidR="00CB1000" w:rsidRPr="00C27F4E" w:rsidRDefault="00CB1000" w:rsidP="00CB1000">
            <w:pPr>
              <w:spacing w:after="0" w:line="240" w:lineRule="auto"/>
            </w:pPr>
            <w:r>
              <w:lastRenderedPageBreak/>
              <w:t>Sunday</w:t>
            </w:r>
            <w:r w:rsidRPr="00C27F4E">
              <w:t xml:space="preserve"> 18</w:t>
            </w:r>
            <w:r w:rsidRPr="00C27F4E">
              <w:rPr>
                <w:vertAlign w:val="superscript"/>
              </w:rPr>
              <w:t>th</w:t>
            </w:r>
          </w:p>
        </w:tc>
        <w:tc>
          <w:tcPr>
            <w:tcW w:w="7178" w:type="dxa"/>
          </w:tcPr>
          <w:p w14:paraId="46E69B72" w14:textId="6BD9152E" w:rsidR="00CB1000" w:rsidRPr="00A26F0D" w:rsidRDefault="00CB1000" w:rsidP="00CB1000">
            <w:pPr>
              <w:spacing w:after="0" w:line="240" w:lineRule="auto"/>
            </w:pPr>
            <w:r w:rsidRPr="00A26F0D">
              <w:t xml:space="preserve">We pray for Mark Liburd from Open Doors, speaking this morning about the experience and faithful witness of persecuted Christians around the world, and for Trevor, leading this evening’s Sunday Night Theology.  </w:t>
            </w:r>
          </w:p>
        </w:tc>
      </w:tr>
      <w:tr w:rsidR="00CB1000" w:rsidRPr="00E02090" w14:paraId="32163536" w14:textId="77777777" w:rsidTr="000A7B89">
        <w:tc>
          <w:tcPr>
            <w:tcW w:w="1838" w:type="dxa"/>
          </w:tcPr>
          <w:p w14:paraId="7781AEB0" w14:textId="49D94B31" w:rsidR="00CB1000" w:rsidRPr="00C27F4E" w:rsidRDefault="00CB1000" w:rsidP="00CB1000">
            <w:pPr>
              <w:spacing w:after="0" w:line="240" w:lineRule="auto"/>
            </w:pPr>
            <w:r>
              <w:t>Monday</w:t>
            </w:r>
            <w:r w:rsidRPr="00C27F4E">
              <w:t xml:space="preserve"> 19</w:t>
            </w:r>
            <w:r w:rsidRPr="00C27F4E">
              <w:rPr>
                <w:vertAlign w:val="superscript"/>
              </w:rPr>
              <w:t>th</w:t>
            </w:r>
          </w:p>
        </w:tc>
        <w:tc>
          <w:tcPr>
            <w:tcW w:w="7178" w:type="dxa"/>
          </w:tcPr>
          <w:p w14:paraId="45178355" w14:textId="05636B2C" w:rsidR="00CB1000" w:rsidRPr="00EC529B" w:rsidRDefault="00A07D54" w:rsidP="00CB1000">
            <w:pPr>
              <w:spacing w:after="0" w:line="240" w:lineRule="auto"/>
            </w:pPr>
            <w:r w:rsidRPr="00EC529B">
              <w:t xml:space="preserve">Our Holiday at Home Planning Team is meeting tomorrow. We ask that God </w:t>
            </w:r>
            <w:r w:rsidR="00A26F0D" w:rsidRPr="00EC529B">
              <w:t xml:space="preserve">gives </w:t>
            </w:r>
            <w:r w:rsidRPr="00EC529B">
              <w:t>new ideas and creativity to all who work so hard to make this event happen.</w:t>
            </w:r>
          </w:p>
        </w:tc>
      </w:tr>
      <w:tr w:rsidR="00CB1000" w:rsidRPr="00E02090" w14:paraId="3CCB3479" w14:textId="77777777" w:rsidTr="000A7B89">
        <w:tc>
          <w:tcPr>
            <w:tcW w:w="1838" w:type="dxa"/>
          </w:tcPr>
          <w:p w14:paraId="19043096" w14:textId="678E8E24" w:rsidR="00CB1000" w:rsidRPr="00C27F4E" w:rsidRDefault="00CB1000" w:rsidP="00CB1000">
            <w:pPr>
              <w:spacing w:after="0" w:line="240" w:lineRule="auto"/>
            </w:pPr>
            <w:r>
              <w:t>Tuesday</w:t>
            </w:r>
            <w:r w:rsidRPr="00C27F4E">
              <w:t xml:space="preserve"> 20</w:t>
            </w:r>
            <w:r w:rsidRPr="00C27F4E">
              <w:rPr>
                <w:vertAlign w:val="superscript"/>
              </w:rPr>
              <w:t>th</w:t>
            </w:r>
          </w:p>
        </w:tc>
        <w:tc>
          <w:tcPr>
            <w:tcW w:w="7178" w:type="dxa"/>
          </w:tcPr>
          <w:p w14:paraId="50C8A768" w14:textId="330866CB" w:rsidR="00CB1000" w:rsidRPr="00EC529B" w:rsidRDefault="00CB1000" w:rsidP="00CB1000">
            <w:pPr>
              <w:spacing w:after="0" w:line="240" w:lineRule="auto"/>
            </w:pPr>
            <w:r w:rsidRPr="00EC529B">
              <w:t>Deacons Fellowship takes place this evening. We pray that God would use this time to refresh our leaders and strengthen their relationships with Him and one another.</w:t>
            </w:r>
          </w:p>
        </w:tc>
      </w:tr>
      <w:tr w:rsidR="00CB1000" w:rsidRPr="00E02090" w14:paraId="09D60EAA" w14:textId="77777777" w:rsidTr="000A7B89">
        <w:tc>
          <w:tcPr>
            <w:tcW w:w="1838" w:type="dxa"/>
          </w:tcPr>
          <w:p w14:paraId="5AA8CAD1" w14:textId="32465255" w:rsidR="00CB1000" w:rsidRPr="00C27F4E" w:rsidRDefault="00CB1000" w:rsidP="00CB1000">
            <w:pPr>
              <w:spacing w:after="0" w:line="240" w:lineRule="auto"/>
            </w:pPr>
            <w:r>
              <w:t>Wednesday</w:t>
            </w:r>
            <w:r w:rsidRPr="00C27F4E">
              <w:t xml:space="preserve"> 21</w:t>
            </w:r>
            <w:r w:rsidRPr="00C27F4E">
              <w:rPr>
                <w:vertAlign w:val="superscript"/>
              </w:rPr>
              <w:t>st</w:t>
            </w:r>
          </w:p>
        </w:tc>
        <w:tc>
          <w:tcPr>
            <w:tcW w:w="7178" w:type="dxa"/>
          </w:tcPr>
          <w:p w14:paraId="18798AFF" w14:textId="5162769B" w:rsidR="00CB1000" w:rsidRPr="00EC529B" w:rsidRDefault="00F4166E" w:rsidP="00CB1000">
            <w:pPr>
              <w:spacing w:after="0" w:line="240" w:lineRule="auto"/>
            </w:pPr>
            <w:r w:rsidRPr="00EC529B">
              <w:t xml:space="preserve">We pray for ministers of our local Baptist churches, gathering at a Cluster Meeting today. We ask that </w:t>
            </w:r>
            <w:r w:rsidR="00A26F0D" w:rsidRPr="00EC529B">
              <w:t>God blesses</w:t>
            </w:r>
            <w:r w:rsidRPr="00EC529B">
              <w:t xml:space="preserve"> the churches they serve and strengthen ties between them.</w:t>
            </w:r>
          </w:p>
        </w:tc>
      </w:tr>
      <w:tr w:rsidR="00CB1000" w:rsidRPr="00E02090" w14:paraId="08DBC724" w14:textId="77777777" w:rsidTr="000A7B89">
        <w:tc>
          <w:tcPr>
            <w:tcW w:w="1838" w:type="dxa"/>
          </w:tcPr>
          <w:p w14:paraId="73FD41CF" w14:textId="088147CD" w:rsidR="00CB1000" w:rsidRPr="00C27F4E" w:rsidRDefault="00CB1000" w:rsidP="00CB1000">
            <w:pPr>
              <w:spacing w:after="0" w:line="240" w:lineRule="auto"/>
            </w:pPr>
            <w:r>
              <w:t>Thursday</w:t>
            </w:r>
            <w:r w:rsidRPr="00C27F4E">
              <w:t xml:space="preserve"> 22</w:t>
            </w:r>
            <w:r w:rsidRPr="00C27F4E">
              <w:rPr>
                <w:vertAlign w:val="superscript"/>
              </w:rPr>
              <w:t>nd</w:t>
            </w:r>
          </w:p>
        </w:tc>
        <w:tc>
          <w:tcPr>
            <w:tcW w:w="7178" w:type="dxa"/>
          </w:tcPr>
          <w:p w14:paraId="55D288ED" w14:textId="1EC8BE2D" w:rsidR="00CB1000" w:rsidRPr="00EC529B" w:rsidRDefault="004464EB" w:rsidP="00CB1000">
            <w:pPr>
              <w:spacing w:after="0" w:line="240" w:lineRule="auto"/>
            </w:pPr>
            <w:r w:rsidRPr="00EC529B">
              <w:t xml:space="preserve">Don’t forget that </w:t>
            </w:r>
            <w:r w:rsidR="00C10F10" w:rsidRPr="00EC529B">
              <w:t>we meet</w:t>
            </w:r>
            <w:r w:rsidRPr="00EC529B">
              <w:t xml:space="preserve"> regularly to pray, each Wednesday evening at 7pm </w:t>
            </w:r>
            <w:r w:rsidR="00C10F10" w:rsidRPr="00EC529B">
              <w:t xml:space="preserve">at church, and from 9:15 to 9:30am, Monday to Thursday, on Zoom. Please join if you </w:t>
            </w:r>
            <w:r w:rsidR="001F5D76" w:rsidRPr="00EC529B">
              <w:t>can and</w:t>
            </w:r>
            <w:r w:rsidR="00C10F10" w:rsidRPr="00EC529B">
              <w:t xml:space="preserve"> </w:t>
            </w:r>
            <w:r w:rsidR="00645C40" w:rsidRPr="00EC529B">
              <w:t xml:space="preserve">pray that God would </w:t>
            </w:r>
            <w:r w:rsidR="00831DC7" w:rsidRPr="00EC529B">
              <w:t xml:space="preserve">grow the prayer life of our church. </w:t>
            </w:r>
          </w:p>
        </w:tc>
      </w:tr>
      <w:tr w:rsidR="001F6A36" w:rsidRPr="00E02090" w14:paraId="4EB09C9B" w14:textId="77777777" w:rsidTr="000A7B89">
        <w:tc>
          <w:tcPr>
            <w:tcW w:w="1838" w:type="dxa"/>
          </w:tcPr>
          <w:p w14:paraId="727357CA" w14:textId="401C84C0" w:rsidR="001F6A36" w:rsidRPr="00C27F4E" w:rsidRDefault="001F6A36" w:rsidP="001F6A36">
            <w:pPr>
              <w:spacing w:after="0" w:line="240" w:lineRule="auto"/>
            </w:pPr>
            <w:r>
              <w:t>Friday</w:t>
            </w:r>
            <w:r w:rsidRPr="00C27F4E">
              <w:t xml:space="preserve"> 23</w:t>
            </w:r>
            <w:r w:rsidRPr="00C27F4E">
              <w:rPr>
                <w:vertAlign w:val="superscript"/>
              </w:rPr>
              <w:t>rd</w:t>
            </w:r>
          </w:p>
        </w:tc>
        <w:tc>
          <w:tcPr>
            <w:tcW w:w="7178" w:type="dxa"/>
          </w:tcPr>
          <w:p w14:paraId="4DFBC490" w14:textId="6040AE13" w:rsidR="001F6A36" w:rsidRPr="00EC529B" w:rsidRDefault="001F6A36" w:rsidP="001F6A36">
            <w:pPr>
              <w:spacing w:after="0" w:line="240" w:lineRule="auto"/>
            </w:pPr>
            <w:r w:rsidRPr="00EC529B">
              <w:t xml:space="preserve">Tomorrow is the UN International Day of Education. We pray for every potential student in our world, young or old, </w:t>
            </w:r>
            <w:r w:rsidR="001F5D76" w:rsidRPr="00EC529B">
              <w:t>asking</w:t>
            </w:r>
            <w:r w:rsidRPr="00EC529B">
              <w:t xml:space="preserve"> that all would have access to learning opportunities, </w:t>
            </w:r>
            <w:r w:rsidR="001F5D76" w:rsidRPr="00EC529B">
              <w:t>remembering</w:t>
            </w:r>
            <w:r w:rsidRPr="00EC529B">
              <w:t xml:space="preserve"> also those who teach them.</w:t>
            </w:r>
          </w:p>
        </w:tc>
      </w:tr>
      <w:tr w:rsidR="001F6A36" w:rsidRPr="00E02090" w14:paraId="6464AF5B" w14:textId="77777777" w:rsidTr="000A7B89">
        <w:tc>
          <w:tcPr>
            <w:tcW w:w="1838" w:type="dxa"/>
          </w:tcPr>
          <w:p w14:paraId="6874CD68" w14:textId="1F6B66C3" w:rsidR="001F6A36" w:rsidRPr="00C27F4E" w:rsidRDefault="001F6A36" w:rsidP="001F6A36">
            <w:pPr>
              <w:spacing w:after="0" w:line="240" w:lineRule="auto"/>
            </w:pPr>
            <w:r>
              <w:t>Saturday</w:t>
            </w:r>
            <w:r w:rsidRPr="00C27F4E">
              <w:t xml:space="preserve"> 24</w:t>
            </w:r>
            <w:r w:rsidRPr="00C27F4E">
              <w:rPr>
                <w:vertAlign w:val="superscript"/>
              </w:rPr>
              <w:t>th</w:t>
            </w:r>
          </w:p>
        </w:tc>
        <w:tc>
          <w:tcPr>
            <w:tcW w:w="7178" w:type="dxa"/>
          </w:tcPr>
          <w:p w14:paraId="63F90C95" w14:textId="248F17D3" w:rsidR="001F6A36" w:rsidRPr="00EC529B" w:rsidRDefault="001F6A36" w:rsidP="001F6A36">
            <w:pPr>
              <w:spacing w:after="0" w:line="240" w:lineRule="auto"/>
            </w:pPr>
            <w:r w:rsidRPr="00EC529B">
              <w:t>Our Church Members Meeting takes place tomorrow afternoon. We pray that all our discussions would be shaped by our security in God’s love and a patient love for one another.</w:t>
            </w:r>
          </w:p>
        </w:tc>
      </w:tr>
      <w:tr w:rsidR="001F6A36" w:rsidRPr="00E02090" w14:paraId="1D1602A0" w14:textId="77777777" w:rsidTr="000A7B89">
        <w:tc>
          <w:tcPr>
            <w:tcW w:w="1838" w:type="dxa"/>
          </w:tcPr>
          <w:p w14:paraId="05A8203C" w14:textId="52E316D0" w:rsidR="001F6A36" w:rsidRPr="00C27F4E" w:rsidRDefault="001F6A36" w:rsidP="001F6A36">
            <w:pPr>
              <w:spacing w:after="0" w:line="240" w:lineRule="auto"/>
            </w:pPr>
            <w:r>
              <w:t>Sunday</w:t>
            </w:r>
            <w:r w:rsidRPr="00C27F4E">
              <w:t xml:space="preserve"> 25</w:t>
            </w:r>
            <w:r w:rsidRPr="00C27F4E">
              <w:rPr>
                <w:vertAlign w:val="superscript"/>
              </w:rPr>
              <w:t>th</w:t>
            </w:r>
          </w:p>
        </w:tc>
        <w:tc>
          <w:tcPr>
            <w:tcW w:w="7178" w:type="dxa"/>
          </w:tcPr>
          <w:p w14:paraId="1DE96009" w14:textId="555D544C" w:rsidR="001F6A36" w:rsidRPr="00EC529B" w:rsidRDefault="002B5B7D" w:rsidP="001F6A36">
            <w:pPr>
              <w:spacing w:after="0" w:line="240" w:lineRule="auto"/>
            </w:pPr>
            <w:r w:rsidRPr="00EC529B">
              <w:t xml:space="preserve">Trevor is preaching this morning on Luke </w:t>
            </w:r>
            <w:r w:rsidR="009851AA" w:rsidRPr="00EC529B">
              <w:t xml:space="preserve">6:1-11, ‘An encounter on the wrong side of the tracks.’ </w:t>
            </w:r>
            <w:r w:rsidR="00747AE8" w:rsidRPr="00EC529B">
              <w:t xml:space="preserve">We pray God would </w:t>
            </w:r>
            <w:r w:rsidR="00D21A6E" w:rsidRPr="00EC529B">
              <w:t xml:space="preserve">give us </w:t>
            </w:r>
            <w:r w:rsidR="00F74CEA" w:rsidRPr="00EC529B">
              <w:t xml:space="preserve">a </w:t>
            </w:r>
            <w:r w:rsidR="00D21A6E" w:rsidRPr="00EC529B">
              <w:t>fresh</w:t>
            </w:r>
            <w:r w:rsidR="00F74CEA" w:rsidRPr="00EC529B">
              <w:t xml:space="preserve"> openness t</w:t>
            </w:r>
            <w:r w:rsidR="0051719A" w:rsidRPr="00EC529B">
              <w:t xml:space="preserve">o build relationships with the people around us. </w:t>
            </w:r>
          </w:p>
        </w:tc>
      </w:tr>
      <w:tr w:rsidR="001F6A36" w:rsidRPr="00E02090" w14:paraId="61088E9D" w14:textId="77777777" w:rsidTr="000A7B89">
        <w:tc>
          <w:tcPr>
            <w:tcW w:w="1838" w:type="dxa"/>
          </w:tcPr>
          <w:p w14:paraId="706F874B" w14:textId="210422AB" w:rsidR="001F6A36" w:rsidRPr="00C27F4E" w:rsidRDefault="001F6A36" w:rsidP="001F6A36">
            <w:pPr>
              <w:spacing w:after="0" w:line="240" w:lineRule="auto"/>
            </w:pPr>
            <w:r>
              <w:t>Monday</w:t>
            </w:r>
            <w:r w:rsidRPr="00C27F4E">
              <w:t xml:space="preserve"> 26</w:t>
            </w:r>
            <w:r w:rsidRPr="00C27F4E">
              <w:rPr>
                <w:vertAlign w:val="superscript"/>
              </w:rPr>
              <w:t>th</w:t>
            </w:r>
          </w:p>
        </w:tc>
        <w:tc>
          <w:tcPr>
            <w:tcW w:w="7178" w:type="dxa"/>
          </w:tcPr>
          <w:p w14:paraId="01A639EB" w14:textId="59551B45" w:rsidR="001F6A36" w:rsidRPr="00EC529B" w:rsidRDefault="00AE7CFF" w:rsidP="001F6A36">
            <w:pPr>
              <w:spacing w:after="0" w:line="240" w:lineRule="auto"/>
              <w:jc w:val="both"/>
            </w:pPr>
            <w:r w:rsidRPr="00EC529B">
              <w:t xml:space="preserve">Tomorrow is Holocaust Memorial Day. We remember all whose lives are still shaped by the terrible atrocities of the past and pray for an end to Anti-Semitism in the present day.  </w:t>
            </w:r>
          </w:p>
        </w:tc>
      </w:tr>
      <w:tr w:rsidR="001F6A36" w:rsidRPr="00E02090" w14:paraId="6F3CA06A" w14:textId="77777777" w:rsidTr="000A7B89">
        <w:tc>
          <w:tcPr>
            <w:tcW w:w="1838" w:type="dxa"/>
          </w:tcPr>
          <w:p w14:paraId="2053F741" w14:textId="57F86C79" w:rsidR="001F6A36" w:rsidRPr="00C27F4E" w:rsidRDefault="001F6A36" w:rsidP="001F6A36">
            <w:pPr>
              <w:spacing w:after="0" w:line="240" w:lineRule="auto"/>
            </w:pPr>
            <w:r>
              <w:t>Tuesday</w:t>
            </w:r>
            <w:r w:rsidRPr="00C27F4E">
              <w:t xml:space="preserve"> 27</w:t>
            </w:r>
            <w:r w:rsidRPr="00C27F4E">
              <w:rPr>
                <w:vertAlign w:val="superscript"/>
              </w:rPr>
              <w:t>th</w:t>
            </w:r>
          </w:p>
        </w:tc>
        <w:tc>
          <w:tcPr>
            <w:tcW w:w="7178" w:type="dxa"/>
          </w:tcPr>
          <w:p w14:paraId="50412BDD" w14:textId="398A3A4A" w:rsidR="001F6A36" w:rsidRPr="00EA57B8" w:rsidRDefault="00AE7CFF" w:rsidP="001F6A36">
            <w:pPr>
              <w:spacing w:after="0" w:line="240" w:lineRule="auto"/>
            </w:pPr>
            <w:r w:rsidRPr="00EA57B8">
              <w:t>We remember Tea at Three as it meets tomorrow afternoon, asking that every person who comes along would leave encouraged and strengthened by the conversations they’ve shared.</w:t>
            </w:r>
          </w:p>
        </w:tc>
      </w:tr>
      <w:tr w:rsidR="00AE7CFF" w:rsidRPr="00E02090" w14:paraId="00C9C81D" w14:textId="77777777" w:rsidTr="000A7B89">
        <w:tc>
          <w:tcPr>
            <w:tcW w:w="1838" w:type="dxa"/>
          </w:tcPr>
          <w:p w14:paraId="03E2E844" w14:textId="1A604FEA" w:rsidR="00AE7CFF" w:rsidRPr="00C27F4E" w:rsidRDefault="00AE7CFF" w:rsidP="00AE7CFF">
            <w:pPr>
              <w:spacing w:after="0" w:line="240" w:lineRule="auto"/>
            </w:pPr>
            <w:r>
              <w:t>Wednesday</w:t>
            </w:r>
            <w:r w:rsidRPr="00C27F4E">
              <w:t xml:space="preserve"> 28</w:t>
            </w:r>
            <w:r w:rsidRPr="00C27F4E">
              <w:rPr>
                <w:vertAlign w:val="superscript"/>
              </w:rPr>
              <w:t>th</w:t>
            </w:r>
            <w:r w:rsidRPr="00C27F4E">
              <w:t xml:space="preserve"> </w:t>
            </w:r>
          </w:p>
        </w:tc>
        <w:tc>
          <w:tcPr>
            <w:tcW w:w="7178" w:type="dxa"/>
          </w:tcPr>
          <w:p w14:paraId="32F51F98" w14:textId="38EBCA5E" w:rsidR="00AE7CFF" w:rsidRPr="00EA57B8" w:rsidRDefault="00AE7CFF" w:rsidP="00AE7CFF">
            <w:pPr>
              <w:spacing w:after="0" w:line="240" w:lineRule="auto"/>
            </w:pPr>
            <w:r w:rsidRPr="00EA57B8">
              <w:t>As Adventure Tots meets today, we pray for every person who will bring a child into our church building this term, asking that they will feel welcomed, encouraged and supported.</w:t>
            </w:r>
          </w:p>
        </w:tc>
      </w:tr>
      <w:tr w:rsidR="00AE7CFF" w:rsidRPr="00E02090" w14:paraId="727697B9" w14:textId="77777777" w:rsidTr="000A7B89">
        <w:tc>
          <w:tcPr>
            <w:tcW w:w="1838" w:type="dxa"/>
          </w:tcPr>
          <w:p w14:paraId="580EB55C" w14:textId="39811507" w:rsidR="00AE7CFF" w:rsidRPr="00C27F4E" w:rsidRDefault="00AE7CFF" w:rsidP="00AE7CFF">
            <w:pPr>
              <w:spacing w:after="0" w:line="240" w:lineRule="auto"/>
            </w:pPr>
            <w:r>
              <w:t>Thursday</w:t>
            </w:r>
            <w:r w:rsidRPr="00C27F4E">
              <w:t xml:space="preserve"> 29</w:t>
            </w:r>
            <w:r w:rsidRPr="00C27F4E">
              <w:rPr>
                <w:vertAlign w:val="superscript"/>
              </w:rPr>
              <w:t>th</w:t>
            </w:r>
          </w:p>
        </w:tc>
        <w:tc>
          <w:tcPr>
            <w:tcW w:w="7178" w:type="dxa"/>
          </w:tcPr>
          <w:p w14:paraId="4750666F" w14:textId="17C970A6" w:rsidR="00AE7CFF" w:rsidRPr="00EA57B8" w:rsidRDefault="00A22C97" w:rsidP="00A22C97">
            <w:pPr>
              <w:spacing w:after="0" w:line="240" w:lineRule="auto"/>
            </w:pPr>
            <w:r w:rsidRPr="00EA57B8">
              <w:t>We remember Katie, leading our LIFE Youth Group this evening, and pray also for every young person who attends, asking that God would deepen faith and friendship through this event.</w:t>
            </w:r>
          </w:p>
        </w:tc>
      </w:tr>
      <w:tr w:rsidR="00AE7CFF" w:rsidRPr="00E02090" w14:paraId="5C0452FE" w14:textId="77777777" w:rsidTr="000A7B89">
        <w:tc>
          <w:tcPr>
            <w:tcW w:w="1838" w:type="dxa"/>
          </w:tcPr>
          <w:p w14:paraId="4AA78785" w14:textId="622A1137" w:rsidR="00AE7CFF" w:rsidRPr="00C27F4E" w:rsidRDefault="00AE7CFF" w:rsidP="00AE7CFF">
            <w:pPr>
              <w:spacing w:after="0" w:line="240" w:lineRule="auto"/>
            </w:pPr>
            <w:r>
              <w:t>Friday</w:t>
            </w:r>
            <w:r w:rsidRPr="00C27F4E">
              <w:t xml:space="preserve"> 30</w:t>
            </w:r>
            <w:r w:rsidRPr="00C27F4E">
              <w:rPr>
                <w:vertAlign w:val="superscript"/>
              </w:rPr>
              <w:t>th</w:t>
            </w:r>
          </w:p>
        </w:tc>
        <w:tc>
          <w:tcPr>
            <w:tcW w:w="7178" w:type="dxa"/>
          </w:tcPr>
          <w:p w14:paraId="1806E823" w14:textId="468B0E73" w:rsidR="00AE7CFF" w:rsidRPr="00EA57B8" w:rsidRDefault="00CE3110" w:rsidP="00AE7CFF">
            <w:pPr>
              <w:spacing w:after="0" w:line="240" w:lineRule="auto"/>
            </w:pPr>
            <w:r w:rsidRPr="00EA57B8">
              <w:t>We remember our SBC partner Catherine Truman, working as a pharmacist in Vellore, India, asking that God would protect her and use her to bring healing and help to others.</w:t>
            </w:r>
          </w:p>
        </w:tc>
      </w:tr>
      <w:tr w:rsidR="00AE7CFF" w14:paraId="75C759AB" w14:textId="77777777" w:rsidTr="000A7B89">
        <w:tc>
          <w:tcPr>
            <w:tcW w:w="1838" w:type="dxa"/>
          </w:tcPr>
          <w:p w14:paraId="2CF0B0AB" w14:textId="6A1C623B" w:rsidR="00AE7CFF" w:rsidRPr="00C27F4E" w:rsidRDefault="00AE7CFF" w:rsidP="00AE7CFF">
            <w:pPr>
              <w:spacing w:after="0" w:line="240" w:lineRule="auto"/>
            </w:pPr>
            <w:r>
              <w:t>Saturday</w:t>
            </w:r>
            <w:r w:rsidRPr="00C27F4E">
              <w:t xml:space="preserve"> 31</w:t>
            </w:r>
            <w:r w:rsidRPr="00C27F4E">
              <w:rPr>
                <w:vertAlign w:val="superscript"/>
              </w:rPr>
              <w:t>st</w:t>
            </w:r>
            <w:r w:rsidRPr="00C27F4E">
              <w:t xml:space="preserve"> </w:t>
            </w:r>
          </w:p>
        </w:tc>
        <w:tc>
          <w:tcPr>
            <w:tcW w:w="7178" w:type="dxa"/>
          </w:tcPr>
          <w:p w14:paraId="28B65428" w14:textId="50A25EA8" w:rsidR="00AE7CFF" w:rsidRPr="00EA57B8" w:rsidRDefault="00CE759D" w:rsidP="00AE7CFF">
            <w:pPr>
              <w:spacing w:after="0" w:line="240" w:lineRule="auto"/>
            </w:pPr>
            <w:r w:rsidRPr="00EA57B8">
              <w:rPr>
                <w:rFonts w:cstheme="minorHAnsi"/>
              </w:rPr>
              <w:t>We pray this morning for our SBC Runners, gathering with many others at the Lloyd Park Parkrun, asking that God would bless them in body and soul.</w:t>
            </w:r>
          </w:p>
        </w:tc>
      </w:tr>
    </w:tbl>
    <w:p w14:paraId="7BC7FED6" w14:textId="77777777" w:rsidR="0052495B" w:rsidRDefault="0052495B" w:rsidP="0052495B">
      <w:pPr>
        <w:rPr>
          <w:b/>
          <w:bCs/>
        </w:rPr>
      </w:pPr>
    </w:p>
    <w:p w14:paraId="4288528D" w14:textId="77777777" w:rsidR="0052495B" w:rsidRPr="00EA57B8" w:rsidRDefault="0052495B" w:rsidP="0052495B">
      <w:pPr>
        <w:rPr>
          <w:b/>
          <w:bCs/>
        </w:rPr>
      </w:pPr>
      <w:r w:rsidRPr="00EA57B8">
        <w:rPr>
          <w:b/>
          <w:bCs/>
        </w:rPr>
        <w:t>Evening Services/Events</w:t>
      </w:r>
    </w:p>
    <w:p w14:paraId="246044E0" w14:textId="75778968" w:rsidR="00EA57B8" w:rsidRPr="00EA57B8" w:rsidRDefault="00EA57B8" w:rsidP="0052495B">
      <w:pPr>
        <w:pStyle w:val="ListParagraph"/>
        <w:numPr>
          <w:ilvl w:val="0"/>
          <w:numId w:val="1"/>
        </w:numPr>
      </w:pPr>
      <w:r w:rsidRPr="00EA57B8">
        <w:t>4</w:t>
      </w:r>
      <w:r w:rsidRPr="00EA57B8">
        <w:rPr>
          <w:vertAlign w:val="superscript"/>
        </w:rPr>
        <w:t>th</w:t>
      </w:r>
      <w:r w:rsidRPr="00EA57B8">
        <w:t xml:space="preserve"> January, 6:30pm, Worship Evening</w:t>
      </w:r>
    </w:p>
    <w:p w14:paraId="02D3B9FA" w14:textId="79CF64F0" w:rsidR="0052495B" w:rsidRPr="00EA57B8" w:rsidRDefault="0052495B" w:rsidP="0052495B">
      <w:pPr>
        <w:pStyle w:val="ListParagraph"/>
        <w:numPr>
          <w:ilvl w:val="0"/>
          <w:numId w:val="1"/>
        </w:numPr>
      </w:pPr>
      <w:r w:rsidRPr="00EA57B8">
        <w:lastRenderedPageBreak/>
        <w:t>1</w:t>
      </w:r>
      <w:r w:rsidR="00790388" w:rsidRPr="00EA57B8">
        <w:t>1</w:t>
      </w:r>
      <w:r w:rsidRPr="00EA57B8">
        <w:rPr>
          <w:vertAlign w:val="superscript"/>
        </w:rPr>
        <w:t>th</w:t>
      </w:r>
      <w:r w:rsidRPr="00EA57B8">
        <w:t xml:space="preserve"> January, 4pm Service, Don Axcell.</w:t>
      </w:r>
    </w:p>
    <w:p w14:paraId="0F925BA1" w14:textId="1C28CBE5" w:rsidR="0052495B" w:rsidRPr="00EA57B8" w:rsidRDefault="0052495B" w:rsidP="0052495B">
      <w:pPr>
        <w:pStyle w:val="ListParagraph"/>
        <w:numPr>
          <w:ilvl w:val="0"/>
          <w:numId w:val="1"/>
        </w:numPr>
      </w:pPr>
      <w:r w:rsidRPr="00EA57B8">
        <w:t>1</w:t>
      </w:r>
      <w:r w:rsidR="008E0ECB" w:rsidRPr="00EA57B8">
        <w:t>8</w:t>
      </w:r>
      <w:r w:rsidRPr="00EA57B8">
        <w:rPr>
          <w:vertAlign w:val="superscript"/>
        </w:rPr>
        <w:t>th</w:t>
      </w:r>
      <w:r w:rsidRPr="00EA57B8">
        <w:t xml:space="preserve"> January, </w:t>
      </w:r>
      <w:r w:rsidR="008E0ECB" w:rsidRPr="00EA57B8">
        <w:t xml:space="preserve">6:30pm, </w:t>
      </w:r>
      <w:r w:rsidR="00116190" w:rsidRPr="00EA57B8">
        <w:t xml:space="preserve">Sunday Night Theology: </w:t>
      </w:r>
      <w:r w:rsidR="00492913" w:rsidRPr="00EA57B8">
        <w:t>Changing Politics and Faithful Witness</w:t>
      </w:r>
    </w:p>
    <w:p w14:paraId="4633AFA3" w14:textId="42353AE9" w:rsidR="00613D0D" w:rsidRPr="00EA57B8" w:rsidRDefault="0052495B" w:rsidP="000E3C4B">
      <w:pPr>
        <w:pStyle w:val="ListParagraph"/>
        <w:numPr>
          <w:ilvl w:val="0"/>
          <w:numId w:val="1"/>
        </w:numPr>
      </w:pPr>
      <w:r w:rsidRPr="00EA57B8">
        <w:t>2</w:t>
      </w:r>
      <w:r w:rsidR="000E3C4B" w:rsidRPr="00EA57B8">
        <w:t>5</w:t>
      </w:r>
      <w:r w:rsidRPr="00EA57B8">
        <w:rPr>
          <w:vertAlign w:val="superscript"/>
        </w:rPr>
        <w:t>th</w:t>
      </w:r>
      <w:r w:rsidRPr="00EA57B8">
        <w:t xml:space="preserve"> January, 12:30pm, Church Members Meeting</w:t>
      </w:r>
      <w:r w:rsidR="00D31383" w:rsidRPr="00EA57B8">
        <w:t>; 3:30pm, Week of Prayer for Christian Unity (venue TBC)</w:t>
      </w:r>
    </w:p>
    <w:p w14:paraId="7845F5BE" w14:textId="77777777" w:rsidR="00C031AD" w:rsidRDefault="00C031AD"/>
    <w:p w14:paraId="2472C5CA" w14:textId="14A86397" w:rsidR="00F4166E" w:rsidRDefault="00F4166E"/>
    <w:sectPr w:rsidR="00F416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F1064"/>
    <w:multiLevelType w:val="hybridMultilevel"/>
    <w:tmpl w:val="20D0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3883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95B"/>
    <w:rsid w:val="00022D3B"/>
    <w:rsid w:val="000444E8"/>
    <w:rsid w:val="00095136"/>
    <w:rsid w:val="000E3C4B"/>
    <w:rsid w:val="00111CF7"/>
    <w:rsid w:val="00116190"/>
    <w:rsid w:val="001224A9"/>
    <w:rsid w:val="001702C5"/>
    <w:rsid w:val="001F5D76"/>
    <w:rsid w:val="001F6A36"/>
    <w:rsid w:val="002B5B7D"/>
    <w:rsid w:val="00387E78"/>
    <w:rsid w:val="003C1B90"/>
    <w:rsid w:val="003D2B72"/>
    <w:rsid w:val="003E3C93"/>
    <w:rsid w:val="00406549"/>
    <w:rsid w:val="004464EB"/>
    <w:rsid w:val="00492913"/>
    <w:rsid w:val="004B516A"/>
    <w:rsid w:val="004D1AE9"/>
    <w:rsid w:val="00511F15"/>
    <w:rsid w:val="0051719A"/>
    <w:rsid w:val="0052495B"/>
    <w:rsid w:val="00530524"/>
    <w:rsid w:val="005C2649"/>
    <w:rsid w:val="00602955"/>
    <w:rsid w:val="00605E3F"/>
    <w:rsid w:val="00613D0D"/>
    <w:rsid w:val="00614205"/>
    <w:rsid w:val="00615501"/>
    <w:rsid w:val="00645C40"/>
    <w:rsid w:val="00654309"/>
    <w:rsid w:val="00667CDD"/>
    <w:rsid w:val="006B5A4B"/>
    <w:rsid w:val="006E7106"/>
    <w:rsid w:val="00747AE8"/>
    <w:rsid w:val="00790388"/>
    <w:rsid w:val="007A0B3B"/>
    <w:rsid w:val="008168CF"/>
    <w:rsid w:val="00831DC7"/>
    <w:rsid w:val="00842BDD"/>
    <w:rsid w:val="00857719"/>
    <w:rsid w:val="00895C69"/>
    <w:rsid w:val="008E0ECB"/>
    <w:rsid w:val="00915B87"/>
    <w:rsid w:val="00981996"/>
    <w:rsid w:val="009851AA"/>
    <w:rsid w:val="009B56C9"/>
    <w:rsid w:val="00A00B0B"/>
    <w:rsid w:val="00A07D54"/>
    <w:rsid w:val="00A22C97"/>
    <w:rsid w:val="00A26F0D"/>
    <w:rsid w:val="00AB7868"/>
    <w:rsid w:val="00AC099B"/>
    <w:rsid w:val="00AE7CFF"/>
    <w:rsid w:val="00B70207"/>
    <w:rsid w:val="00B7604C"/>
    <w:rsid w:val="00BA54EF"/>
    <w:rsid w:val="00BD7775"/>
    <w:rsid w:val="00C031AD"/>
    <w:rsid w:val="00C10F10"/>
    <w:rsid w:val="00C369C3"/>
    <w:rsid w:val="00C62B28"/>
    <w:rsid w:val="00CB1000"/>
    <w:rsid w:val="00CE3110"/>
    <w:rsid w:val="00CE759D"/>
    <w:rsid w:val="00D21A6E"/>
    <w:rsid w:val="00D31383"/>
    <w:rsid w:val="00D50E49"/>
    <w:rsid w:val="00D70599"/>
    <w:rsid w:val="00DA28F6"/>
    <w:rsid w:val="00E05502"/>
    <w:rsid w:val="00EA57B8"/>
    <w:rsid w:val="00EC18A8"/>
    <w:rsid w:val="00EC529B"/>
    <w:rsid w:val="00F200BB"/>
    <w:rsid w:val="00F25EF3"/>
    <w:rsid w:val="00F4166E"/>
    <w:rsid w:val="00F47FA1"/>
    <w:rsid w:val="00F61B9B"/>
    <w:rsid w:val="00F74CEA"/>
    <w:rsid w:val="00FF3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845FC"/>
  <w15:chartTrackingRefBased/>
  <w15:docId w15:val="{E8E404A5-75A9-449C-B1D9-441DD1B5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95B"/>
    <w:pPr>
      <w:spacing w:line="259" w:lineRule="auto"/>
    </w:pPr>
    <w:rPr>
      <w:kern w:val="0"/>
      <w:sz w:val="22"/>
      <w:szCs w:val="22"/>
      <w14:ligatures w14:val="none"/>
    </w:rPr>
  </w:style>
  <w:style w:type="paragraph" w:styleId="Heading1">
    <w:name w:val="heading 1"/>
    <w:basedOn w:val="Normal"/>
    <w:next w:val="Normal"/>
    <w:link w:val="Heading1Char"/>
    <w:uiPriority w:val="9"/>
    <w:qFormat/>
    <w:rsid w:val="00524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9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9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9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9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9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9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9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9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9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9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9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95B"/>
    <w:rPr>
      <w:rFonts w:eastAsiaTheme="majorEastAsia" w:cstheme="majorBidi"/>
      <w:color w:val="272727" w:themeColor="text1" w:themeTint="D8"/>
    </w:rPr>
  </w:style>
  <w:style w:type="paragraph" w:styleId="Title">
    <w:name w:val="Title"/>
    <w:basedOn w:val="Normal"/>
    <w:next w:val="Normal"/>
    <w:link w:val="TitleChar"/>
    <w:uiPriority w:val="10"/>
    <w:qFormat/>
    <w:rsid w:val="00524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95B"/>
    <w:pPr>
      <w:spacing w:before="160"/>
      <w:jc w:val="center"/>
    </w:pPr>
    <w:rPr>
      <w:i/>
      <w:iCs/>
      <w:color w:val="404040" w:themeColor="text1" w:themeTint="BF"/>
    </w:rPr>
  </w:style>
  <w:style w:type="character" w:customStyle="1" w:styleId="QuoteChar">
    <w:name w:val="Quote Char"/>
    <w:basedOn w:val="DefaultParagraphFont"/>
    <w:link w:val="Quote"/>
    <w:uiPriority w:val="29"/>
    <w:rsid w:val="0052495B"/>
    <w:rPr>
      <w:i/>
      <w:iCs/>
      <w:color w:val="404040" w:themeColor="text1" w:themeTint="BF"/>
    </w:rPr>
  </w:style>
  <w:style w:type="paragraph" w:styleId="ListParagraph">
    <w:name w:val="List Paragraph"/>
    <w:basedOn w:val="Normal"/>
    <w:uiPriority w:val="34"/>
    <w:qFormat/>
    <w:rsid w:val="0052495B"/>
    <w:pPr>
      <w:ind w:left="720"/>
      <w:contextualSpacing/>
    </w:pPr>
  </w:style>
  <w:style w:type="character" w:styleId="IntenseEmphasis">
    <w:name w:val="Intense Emphasis"/>
    <w:basedOn w:val="DefaultParagraphFont"/>
    <w:uiPriority w:val="21"/>
    <w:qFormat/>
    <w:rsid w:val="0052495B"/>
    <w:rPr>
      <w:i/>
      <w:iCs/>
      <w:color w:val="0F4761" w:themeColor="accent1" w:themeShade="BF"/>
    </w:rPr>
  </w:style>
  <w:style w:type="paragraph" w:styleId="IntenseQuote">
    <w:name w:val="Intense Quote"/>
    <w:basedOn w:val="Normal"/>
    <w:next w:val="Normal"/>
    <w:link w:val="IntenseQuoteChar"/>
    <w:uiPriority w:val="30"/>
    <w:qFormat/>
    <w:rsid w:val="00524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95B"/>
    <w:rPr>
      <w:i/>
      <w:iCs/>
      <w:color w:val="0F4761" w:themeColor="accent1" w:themeShade="BF"/>
    </w:rPr>
  </w:style>
  <w:style w:type="character" w:styleId="IntenseReference">
    <w:name w:val="Intense Reference"/>
    <w:basedOn w:val="DefaultParagraphFont"/>
    <w:uiPriority w:val="32"/>
    <w:qFormat/>
    <w:rsid w:val="005249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840</TotalTime>
  <Pages>3</Pages>
  <Words>920</Words>
  <Characters>5248</Characters>
  <Application>Microsoft Office Word</Application>
  <DocSecurity>0</DocSecurity>
  <Lines>43</Lines>
  <Paragraphs>12</Paragraphs>
  <ScaleCrop>false</ScaleCrop>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Neill</dc:creator>
  <cp:keywords/>
  <dc:description/>
  <cp:lastModifiedBy>Trevor Neill</cp:lastModifiedBy>
  <cp:revision>78</cp:revision>
  <dcterms:created xsi:type="dcterms:W3CDTF">2025-12-07T18:30:00Z</dcterms:created>
  <dcterms:modified xsi:type="dcterms:W3CDTF">2025-12-10T09:44:00Z</dcterms:modified>
</cp:coreProperties>
</file>